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F4" w:rsidRPr="002D00F4" w:rsidRDefault="002D00F4" w:rsidP="002D00F4">
      <w:pPr>
        <w:pStyle w:val="Nincstrkz"/>
        <w:jc w:val="center"/>
        <w:rPr>
          <w:sz w:val="26"/>
          <w:szCs w:val="26"/>
        </w:rPr>
      </w:pPr>
      <w:r w:rsidRPr="002D00F4">
        <w:rPr>
          <w:sz w:val="26"/>
          <w:szCs w:val="26"/>
        </w:rPr>
        <w:t>A Vanyarci Evangélikus Egyházközség hírlevele</w:t>
      </w:r>
    </w:p>
    <w:p w:rsidR="002D00F4" w:rsidRDefault="002D00F4" w:rsidP="002D00F4">
      <w:pPr>
        <w:pStyle w:val="Nincstrkz"/>
        <w:jc w:val="center"/>
        <w:rPr>
          <w:sz w:val="26"/>
          <w:szCs w:val="26"/>
        </w:rPr>
      </w:pPr>
      <w:r w:rsidRPr="002D00F4">
        <w:rPr>
          <w:sz w:val="26"/>
          <w:szCs w:val="26"/>
        </w:rPr>
        <w:t>2020. április 12-én</w:t>
      </w:r>
      <w:r>
        <w:rPr>
          <w:sz w:val="26"/>
          <w:szCs w:val="26"/>
        </w:rPr>
        <w:t>,</w:t>
      </w:r>
      <w:r w:rsidRPr="002D00F4">
        <w:rPr>
          <w:sz w:val="26"/>
          <w:szCs w:val="26"/>
        </w:rPr>
        <w:t xml:space="preserve"> Húsvét ünnepén</w:t>
      </w:r>
    </w:p>
    <w:p w:rsidR="002D00F4" w:rsidRDefault="002D00F4" w:rsidP="002D00F4">
      <w:pPr>
        <w:pStyle w:val="Nincstrkz"/>
        <w:jc w:val="center"/>
        <w:rPr>
          <w:sz w:val="26"/>
          <w:szCs w:val="26"/>
        </w:rPr>
      </w:pPr>
    </w:p>
    <w:p w:rsidR="002D00F4" w:rsidRDefault="002D00F4" w:rsidP="00077009">
      <w:pPr>
        <w:pStyle w:val="Nincstrkz"/>
        <w:ind w:firstLine="708"/>
        <w:jc w:val="both"/>
        <w:rPr>
          <w:sz w:val="26"/>
          <w:szCs w:val="26"/>
        </w:rPr>
      </w:pPr>
      <w:r>
        <w:rPr>
          <w:sz w:val="26"/>
          <w:szCs w:val="26"/>
        </w:rPr>
        <w:t>Igehirdetési alapige: Jób 19,25-26</w:t>
      </w:r>
    </w:p>
    <w:p w:rsidR="002D00F4" w:rsidRDefault="002D00F4" w:rsidP="00077009">
      <w:pPr>
        <w:pStyle w:val="Nincstrkz"/>
        <w:ind w:firstLine="708"/>
        <w:jc w:val="both"/>
        <w:rPr>
          <w:b/>
          <w:sz w:val="26"/>
          <w:szCs w:val="26"/>
        </w:rPr>
      </w:pPr>
      <w:r w:rsidRPr="002D00F4">
        <w:rPr>
          <w:b/>
          <w:sz w:val="26"/>
          <w:szCs w:val="26"/>
        </w:rPr>
        <w:t>„Mert én tudom, hogy az én megváltóm él, és utoljára meg áll a por fölött, és ha ez a bőröm szertefoszlik is, testem nélkül is meglátom az Istent.”</w:t>
      </w:r>
    </w:p>
    <w:p w:rsidR="002D00F4" w:rsidRDefault="002D00F4" w:rsidP="002D00F4">
      <w:pPr>
        <w:pStyle w:val="Nincstrkz"/>
        <w:jc w:val="both"/>
        <w:rPr>
          <w:b/>
          <w:sz w:val="26"/>
          <w:szCs w:val="26"/>
        </w:rPr>
      </w:pPr>
    </w:p>
    <w:p w:rsidR="002D00F4" w:rsidRDefault="002D00F4" w:rsidP="00077009">
      <w:pPr>
        <w:pStyle w:val="Nincstrkz"/>
        <w:ind w:firstLine="708"/>
        <w:jc w:val="both"/>
        <w:rPr>
          <w:sz w:val="26"/>
          <w:szCs w:val="26"/>
        </w:rPr>
      </w:pPr>
      <w:r w:rsidRPr="002D00F4">
        <w:rPr>
          <w:sz w:val="26"/>
          <w:szCs w:val="26"/>
        </w:rPr>
        <w:t>Keresztyén Gyülekezet, kedves Testvéreim az Úr Jézus Krisztusban!</w:t>
      </w:r>
    </w:p>
    <w:p w:rsidR="002D00F4" w:rsidRDefault="002D00F4" w:rsidP="002D00F4">
      <w:pPr>
        <w:pStyle w:val="Nincstrkz"/>
        <w:jc w:val="both"/>
        <w:rPr>
          <w:sz w:val="26"/>
          <w:szCs w:val="26"/>
        </w:rPr>
      </w:pPr>
    </w:p>
    <w:p w:rsidR="002D00F4" w:rsidRDefault="002D00F4" w:rsidP="00896B08">
      <w:pPr>
        <w:pStyle w:val="Nincstrkz"/>
        <w:ind w:firstLine="708"/>
        <w:jc w:val="both"/>
        <w:rPr>
          <w:sz w:val="26"/>
          <w:szCs w:val="26"/>
        </w:rPr>
      </w:pPr>
      <w:r>
        <w:rPr>
          <w:sz w:val="26"/>
          <w:szCs w:val="26"/>
        </w:rPr>
        <w:t xml:space="preserve">Temetőkben járva sokféle sírfelirattal találkozik az ember. Nagyon sok sírkő csupán a </w:t>
      </w:r>
      <w:r w:rsidR="004A65A6">
        <w:rPr>
          <w:sz w:val="26"/>
          <w:szCs w:val="26"/>
        </w:rPr>
        <w:t>nevet és az évszámot tünteti fel. Ebből megtudjuk, hogy az ott porladót hogyan hívták – és a hitvestársát is, ha közös sírról van szó -, és melyik korban hány évet élt</w:t>
      </w:r>
      <w:r w:rsidR="00896B08">
        <w:rPr>
          <w:sz w:val="26"/>
          <w:szCs w:val="26"/>
        </w:rPr>
        <w:t>. Szép hosszú élete volt</w:t>
      </w:r>
      <w:r w:rsidR="004A65A6">
        <w:rPr>
          <w:sz w:val="26"/>
          <w:szCs w:val="26"/>
        </w:rPr>
        <w:t xml:space="preserve"> vagy már gyermekként búcsúzott az élettől. És vannak olyan sírkövek is, amelyek az elhunyt és a hozzátartozók hitét is kifejezik. Bibliai Ige kerül a kőre. Néhány a teljesség igénye nélkül: </w:t>
      </w:r>
      <w:r w:rsidR="004A65A6" w:rsidRPr="00896B08">
        <w:rPr>
          <w:b/>
          <w:sz w:val="26"/>
          <w:szCs w:val="26"/>
        </w:rPr>
        <w:t>„Én vagyok a feltámadás és az élet, aki hisz bennem, ha meghal is él.”</w:t>
      </w:r>
      <w:r w:rsidR="004A65A6">
        <w:rPr>
          <w:sz w:val="26"/>
          <w:szCs w:val="26"/>
        </w:rPr>
        <w:t xml:space="preserve"> </w:t>
      </w:r>
      <w:proofErr w:type="spellStart"/>
      <w:r w:rsidR="004A65A6">
        <w:rPr>
          <w:sz w:val="26"/>
          <w:szCs w:val="26"/>
        </w:rPr>
        <w:t>Jn</w:t>
      </w:r>
      <w:proofErr w:type="spellEnd"/>
      <w:r w:rsidR="004A65A6">
        <w:rPr>
          <w:sz w:val="26"/>
          <w:szCs w:val="26"/>
        </w:rPr>
        <w:t xml:space="preserve"> 11,25 </w:t>
      </w:r>
      <w:r w:rsidR="00896B08" w:rsidRPr="00896B08">
        <w:rPr>
          <w:b/>
          <w:sz w:val="26"/>
          <w:szCs w:val="26"/>
        </w:rPr>
        <w:t>„Nekem az élet Krisztus, és a meghalás nyereség.”</w:t>
      </w:r>
      <w:r w:rsidR="00896B08">
        <w:rPr>
          <w:sz w:val="26"/>
          <w:szCs w:val="26"/>
        </w:rPr>
        <w:t xml:space="preserve"> </w:t>
      </w:r>
      <w:proofErr w:type="spellStart"/>
      <w:r w:rsidR="00896B08">
        <w:rPr>
          <w:sz w:val="26"/>
          <w:szCs w:val="26"/>
        </w:rPr>
        <w:t>Fil</w:t>
      </w:r>
      <w:proofErr w:type="spellEnd"/>
      <w:r w:rsidR="00896B08">
        <w:rPr>
          <w:sz w:val="26"/>
          <w:szCs w:val="26"/>
        </w:rPr>
        <w:t xml:space="preserve"> 1,21 </w:t>
      </w:r>
      <w:r w:rsidR="00896B08" w:rsidRPr="00896B08">
        <w:rPr>
          <w:b/>
          <w:sz w:val="26"/>
          <w:szCs w:val="26"/>
        </w:rPr>
        <w:t>„Atyám, a te kezedbe teszem le az én lelkemet.”</w:t>
      </w:r>
      <w:r w:rsidR="00896B08">
        <w:rPr>
          <w:sz w:val="26"/>
          <w:szCs w:val="26"/>
        </w:rPr>
        <w:t xml:space="preserve"> </w:t>
      </w:r>
      <w:proofErr w:type="spellStart"/>
      <w:r w:rsidR="00896B08">
        <w:rPr>
          <w:sz w:val="26"/>
          <w:szCs w:val="26"/>
        </w:rPr>
        <w:t>Lk</w:t>
      </w:r>
      <w:proofErr w:type="spellEnd"/>
      <w:r w:rsidR="00896B08">
        <w:rPr>
          <w:sz w:val="26"/>
          <w:szCs w:val="26"/>
        </w:rPr>
        <w:t xml:space="preserve"> 23,46 Milyen gyönyörű hitvallások mindezek. Vallanak az elhunyt hitéről, tudta, nem csak ez a földi világ létez</w:t>
      </w:r>
      <w:r w:rsidR="006E66D2">
        <w:rPr>
          <w:sz w:val="26"/>
          <w:szCs w:val="26"/>
        </w:rPr>
        <w:t>ik, hanem valaki várja odaát is, valahová valakihez érkezik halálában.</w:t>
      </w:r>
    </w:p>
    <w:p w:rsidR="0060452A" w:rsidRDefault="00896B08" w:rsidP="00EC489D">
      <w:pPr>
        <w:pStyle w:val="Nincstrkz"/>
        <w:ind w:firstLine="708"/>
        <w:jc w:val="both"/>
        <w:rPr>
          <w:sz w:val="26"/>
          <w:szCs w:val="26"/>
        </w:rPr>
      </w:pPr>
      <w:r>
        <w:rPr>
          <w:sz w:val="26"/>
          <w:szCs w:val="26"/>
        </w:rPr>
        <w:t>És Jób</w:t>
      </w:r>
      <w:r w:rsidR="006E66D2">
        <w:rPr>
          <w:sz w:val="26"/>
          <w:szCs w:val="26"/>
        </w:rPr>
        <w:t>nak</w:t>
      </w:r>
      <w:r>
        <w:rPr>
          <w:sz w:val="26"/>
          <w:szCs w:val="26"/>
        </w:rPr>
        <w:t>, az ókori Kelet</w:t>
      </w:r>
      <w:r w:rsidR="006E66D2">
        <w:rPr>
          <w:sz w:val="26"/>
          <w:szCs w:val="26"/>
        </w:rPr>
        <w:t xml:space="preserve"> gazdag és tekintélyes emberének hitvallása is gyakran felkerül a sírkövekre: </w:t>
      </w:r>
      <w:r w:rsidR="006E66D2" w:rsidRPr="006E66D2">
        <w:rPr>
          <w:b/>
          <w:sz w:val="26"/>
          <w:szCs w:val="26"/>
        </w:rPr>
        <w:t>„</w:t>
      </w:r>
      <w:r w:rsidR="006E66D2">
        <w:rPr>
          <w:b/>
          <w:sz w:val="26"/>
          <w:szCs w:val="26"/>
        </w:rPr>
        <w:t>Mert én tudom, hogy az én M</w:t>
      </w:r>
      <w:r w:rsidR="006E66D2" w:rsidRPr="006E66D2">
        <w:rPr>
          <w:b/>
          <w:sz w:val="26"/>
          <w:szCs w:val="26"/>
        </w:rPr>
        <w:t>egváltóm él, és utoljára porom fölött megáll.”</w:t>
      </w:r>
      <w:r w:rsidR="006E66D2">
        <w:rPr>
          <w:b/>
          <w:sz w:val="26"/>
          <w:szCs w:val="26"/>
        </w:rPr>
        <w:t xml:space="preserve"> </w:t>
      </w:r>
      <w:r w:rsidR="006E66D2">
        <w:rPr>
          <w:sz w:val="26"/>
          <w:szCs w:val="26"/>
        </w:rPr>
        <w:t xml:space="preserve">A barokk kor egyik legnagyobb zeneszerzőjének, Georg Friedrich </w:t>
      </w:r>
      <w:proofErr w:type="spellStart"/>
      <w:r w:rsidR="006E66D2">
        <w:rPr>
          <w:sz w:val="26"/>
          <w:szCs w:val="26"/>
        </w:rPr>
        <w:t>Handel</w:t>
      </w:r>
      <w:proofErr w:type="spellEnd"/>
      <w:r w:rsidR="006E66D2">
        <w:rPr>
          <w:sz w:val="26"/>
          <w:szCs w:val="26"/>
        </w:rPr>
        <w:t xml:space="preserve"> westminsteri apátságbeli sírjára is Jób szavait írták: „Tudom, hogy Megváltóm él.” A sírfelirat utal a zeneszerző</w:t>
      </w:r>
      <w:r w:rsidR="0060452A">
        <w:rPr>
          <w:sz w:val="26"/>
          <w:szCs w:val="26"/>
        </w:rPr>
        <w:t xml:space="preserve"> hitére, és az</w:t>
      </w:r>
      <w:r w:rsidR="006E66D2">
        <w:rPr>
          <w:sz w:val="26"/>
          <w:szCs w:val="26"/>
        </w:rPr>
        <w:t xml:space="preserve"> egyik leghatalmasabb művére, a </w:t>
      </w:r>
      <w:r w:rsidR="006E66D2" w:rsidRPr="0060452A">
        <w:rPr>
          <w:b/>
          <w:i/>
          <w:sz w:val="26"/>
          <w:szCs w:val="26"/>
        </w:rPr>
        <w:t>Messiás</w:t>
      </w:r>
      <w:r w:rsidR="0060452A">
        <w:rPr>
          <w:sz w:val="26"/>
          <w:szCs w:val="26"/>
        </w:rPr>
        <w:t>ra, amelynek Halleluja tétele után az első szopránáriában csendül fel ez a jóbi Ige. Milyen jó, hogy híreseknek és egyszerű hétköznapi embereknek, gazdagoknak és szegényeknek, fiataloknak és időseknek is lehet ugyanabba a Megváltóba vetett hitük, ugyanoda térhetnek.</w:t>
      </w:r>
      <w:r w:rsidR="00EC489D">
        <w:rPr>
          <w:sz w:val="26"/>
          <w:szCs w:val="26"/>
        </w:rPr>
        <w:t xml:space="preserve"> Ezekkel a sírfeliratokkal is teljesült Jób kívánsága, aki ezt kérte: „</w:t>
      </w:r>
      <w:r w:rsidR="00EC489D" w:rsidRPr="00EC489D">
        <w:rPr>
          <w:b/>
          <w:i/>
          <w:sz w:val="26"/>
          <w:szCs w:val="26"/>
        </w:rPr>
        <w:t>Bárcsak leírnák szavaimat, bárcsak följegyeznék egy könyvbe, vas íróvesszővel és ólommal minden időkre kősziklába vésnék!</w:t>
      </w:r>
      <w:r w:rsidR="00EC489D">
        <w:rPr>
          <w:b/>
          <w:i/>
          <w:sz w:val="26"/>
          <w:szCs w:val="26"/>
        </w:rPr>
        <w:t xml:space="preserve">” </w:t>
      </w:r>
      <w:r w:rsidR="00EC489D">
        <w:rPr>
          <w:sz w:val="26"/>
          <w:szCs w:val="26"/>
        </w:rPr>
        <w:t>Olvashatjuk könyvét a Bibliában, és láthatóvá válik hite a sírköveken is.</w:t>
      </w:r>
    </w:p>
    <w:p w:rsidR="00010E88" w:rsidRDefault="00EC489D" w:rsidP="00EC489D">
      <w:pPr>
        <w:pStyle w:val="Nincstrkz"/>
        <w:ind w:firstLine="708"/>
        <w:jc w:val="both"/>
        <w:rPr>
          <w:sz w:val="26"/>
          <w:szCs w:val="26"/>
        </w:rPr>
      </w:pPr>
      <w:r>
        <w:rPr>
          <w:sz w:val="26"/>
          <w:szCs w:val="26"/>
        </w:rPr>
        <w:t xml:space="preserve">Jób </w:t>
      </w:r>
      <w:r w:rsidR="00F06CE3">
        <w:rPr>
          <w:sz w:val="26"/>
          <w:szCs w:val="26"/>
        </w:rPr>
        <w:t>az ószövetségi kor nagy szenvedője. Szinte mindent elveszít. Napok alatt semmivé lesz a hatalmas vagyona, tíz gyermekére egy testvéri találkozó alkalmával egy szélvihar rádöntötte a házat, mind meghaltak. Majd rosszindulatú fekélyes betegség támadja meg. Felesége arra biztatja, dobja el magától az életet</w:t>
      </w:r>
      <w:r w:rsidR="004A1A82">
        <w:rPr>
          <w:sz w:val="26"/>
          <w:szCs w:val="26"/>
        </w:rPr>
        <w:t xml:space="preserve">, </w:t>
      </w:r>
      <w:r w:rsidR="00010E88">
        <w:rPr>
          <w:sz w:val="26"/>
          <w:szCs w:val="26"/>
        </w:rPr>
        <w:t xml:space="preserve">hiszen ezek után </w:t>
      </w:r>
      <w:r w:rsidR="004A1A82">
        <w:rPr>
          <w:sz w:val="26"/>
          <w:szCs w:val="26"/>
        </w:rPr>
        <w:t>ez lenne a logikus. Akkora a veszteség, hogy ennek tudatával tovább már nem is érdemes élni.</w:t>
      </w:r>
      <w:r w:rsidR="00F06CE3">
        <w:rPr>
          <w:sz w:val="26"/>
          <w:szCs w:val="26"/>
        </w:rPr>
        <w:t xml:space="preserve"> De Jób ebben a rendkívül súlyos helyzetben is hűséges marad Istenhez. </w:t>
      </w:r>
      <w:r w:rsidR="00F06CE3" w:rsidRPr="004A1A82">
        <w:rPr>
          <w:b/>
          <w:sz w:val="26"/>
          <w:szCs w:val="26"/>
        </w:rPr>
        <w:t xml:space="preserve">„Ha a jót elfogadtuk Istentől, a rosszat is </w:t>
      </w:r>
      <w:r w:rsidR="001D5584">
        <w:rPr>
          <w:b/>
          <w:sz w:val="26"/>
          <w:szCs w:val="26"/>
        </w:rPr>
        <w:t xml:space="preserve">el </w:t>
      </w:r>
      <w:r w:rsidR="00F06CE3" w:rsidRPr="004A1A82">
        <w:rPr>
          <w:b/>
          <w:sz w:val="26"/>
          <w:szCs w:val="26"/>
        </w:rPr>
        <w:t>kell fogadnunk</w:t>
      </w:r>
      <w:r w:rsidR="004A1A82" w:rsidRPr="004A1A82">
        <w:rPr>
          <w:b/>
          <w:sz w:val="26"/>
          <w:szCs w:val="26"/>
        </w:rPr>
        <w:t>.”</w:t>
      </w:r>
      <w:r w:rsidR="004A1A82">
        <w:rPr>
          <w:sz w:val="26"/>
          <w:szCs w:val="26"/>
        </w:rPr>
        <w:t xml:space="preserve"> Szinte érthetetlen és felfoghatatlan ez a ragaszkodás. Mi bizony sokszor apró veszteségek miatt is könnyen elfordulunk Istentől. Valami nem úgy sikerül, ahogyan szerettük volna. Miért engedte Isten, hogy ez megtörténjen? Miért nem segített? Jób baját csak súlyosbította, hogy jöttek a barátai. Jó szándékkal érkeztek</w:t>
      </w:r>
      <w:r w:rsidR="00010E88">
        <w:rPr>
          <w:sz w:val="26"/>
          <w:szCs w:val="26"/>
        </w:rPr>
        <w:t xml:space="preserve"> ugyan</w:t>
      </w:r>
      <w:r w:rsidR="004A1A82">
        <w:rPr>
          <w:sz w:val="26"/>
          <w:szCs w:val="26"/>
        </w:rPr>
        <w:t>, és a gyász jeléül hét napig hallgatnak Jóbbal együtt.</w:t>
      </w:r>
      <w:r w:rsidR="00010E88">
        <w:rPr>
          <w:sz w:val="26"/>
          <w:szCs w:val="26"/>
        </w:rPr>
        <w:t xml:space="preserve"> De szavaikkal, okfejtésükkel sok fájdalmat okoztak Jóbnak. Úgy látták, hogy valami oka van ennek a rettenetes szörnyűségnek, ami Jóbbal történt. Talán valami rejtegetett, titkos bűn lehet a háttérben, hiszen az Úr nem tesz ilyet egy istenfélő becsületes emberrel. Isten csak a rosszakat bünteti, a jókat viszont óvja és védelmezi</w:t>
      </w:r>
      <w:r w:rsidR="001D5584">
        <w:rPr>
          <w:sz w:val="26"/>
          <w:szCs w:val="26"/>
        </w:rPr>
        <w:t xml:space="preserve"> – mondják a barátok.</w:t>
      </w:r>
    </w:p>
    <w:p w:rsidR="006E1406" w:rsidRDefault="00010E88" w:rsidP="00EC489D">
      <w:pPr>
        <w:pStyle w:val="Nincstrkz"/>
        <w:ind w:firstLine="708"/>
        <w:jc w:val="both"/>
        <w:rPr>
          <w:sz w:val="26"/>
          <w:szCs w:val="26"/>
        </w:rPr>
      </w:pPr>
      <w:r>
        <w:rPr>
          <w:sz w:val="26"/>
          <w:szCs w:val="26"/>
        </w:rPr>
        <w:t>Jób</w:t>
      </w:r>
      <w:r w:rsidR="001D5584">
        <w:rPr>
          <w:sz w:val="26"/>
          <w:szCs w:val="26"/>
        </w:rPr>
        <w:t>ot még ez a magyarázat</w:t>
      </w:r>
      <w:r w:rsidR="002774B2">
        <w:rPr>
          <w:sz w:val="26"/>
          <w:szCs w:val="26"/>
        </w:rPr>
        <w:t xml:space="preserve"> sem tántorítja el Istentől. A szenvedőnek nem okoskodásra és elméletekre, hanem együttérzésre és szimpátiára </w:t>
      </w:r>
      <w:r w:rsidR="0011796A">
        <w:rPr>
          <w:sz w:val="26"/>
          <w:szCs w:val="26"/>
        </w:rPr>
        <w:t xml:space="preserve">van szüksége </w:t>
      </w:r>
      <w:r w:rsidR="002774B2">
        <w:rPr>
          <w:sz w:val="26"/>
          <w:szCs w:val="26"/>
        </w:rPr>
        <w:t>(a szó eredeti értelme: együtt szenvedni valakivel). Ezt nem kapta meg sem a feleségétől sem a barátaitól. Viszont Isten nem hagyta el a nyomorúságban sem. Bár a külső látszat ennek ellene mond, Jób tudja</w:t>
      </w:r>
      <w:r w:rsidR="00504FEE">
        <w:rPr>
          <w:sz w:val="26"/>
          <w:szCs w:val="26"/>
        </w:rPr>
        <w:t>, Isten vele van a szenvedésben</w:t>
      </w:r>
      <w:r w:rsidR="002774B2">
        <w:rPr>
          <w:sz w:val="26"/>
          <w:szCs w:val="26"/>
        </w:rPr>
        <w:t xml:space="preserve">. </w:t>
      </w:r>
      <w:r w:rsidR="00AB2B6E">
        <w:rPr>
          <w:sz w:val="26"/>
          <w:szCs w:val="26"/>
        </w:rPr>
        <w:t>Ezért vallja</w:t>
      </w:r>
      <w:r w:rsidR="002774B2">
        <w:rPr>
          <w:sz w:val="26"/>
          <w:szCs w:val="26"/>
        </w:rPr>
        <w:t>:</w:t>
      </w:r>
      <w:r w:rsidR="00AB2B6E">
        <w:rPr>
          <w:sz w:val="26"/>
          <w:szCs w:val="26"/>
        </w:rPr>
        <w:t xml:space="preserve"> „Mert én tudom, hogy az én megváltóm él”.</w:t>
      </w:r>
      <w:r w:rsidR="00AE4F39">
        <w:rPr>
          <w:sz w:val="26"/>
          <w:szCs w:val="26"/>
        </w:rPr>
        <w:t xml:space="preserve"> </w:t>
      </w:r>
      <w:r w:rsidR="00564FDD">
        <w:rPr>
          <w:sz w:val="26"/>
          <w:szCs w:val="26"/>
        </w:rPr>
        <w:t>Tudja, n</w:t>
      </w:r>
      <w:r w:rsidR="00AE4F39">
        <w:rPr>
          <w:sz w:val="26"/>
          <w:szCs w:val="26"/>
        </w:rPr>
        <w:t xml:space="preserve">em halott és </w:t>
      </w:r>
      <w:r w:rsidR="00AE4F39">
        <w:rPr>
          <w:sz w:val="26"/>
          <w:szCs w:val="26"/>
        </w:rPr>
        <w:lastRenderedPageBreak/>
        <w:t xml:space="preserve">mozdulatlan </w:t>
      </w:r>
      <w:r w:rsidR="00564FDD">
        <w:rPr>
          <w:sz w:val="26"/>
          <w:szCs w:val="26"/>
        </w:rPr>
        <w:t>istene</w:t>
      </w:r>
      <w:r w:rsidR="00AE4F39">
        <w:rPr>
          <w:sz w:val="26"/>
          <w:szCs w:val="26"/>
        </w:rPr>
        <w:t>, hanem élő, cselekvő</w:t>
      </w:r>
      <w:r w:rsidR="00564FDD">
        <w:rPr>
          <w:sz w:val="26"/>
          <w:szCs w:val="26"/>
        </w:rPr>
        <w:t xml:space="preserve"> Ura</w:t>
      </w:r>
      <w:r w:rsidR="00AB2B6E">
        <w:rPr>
          <w:sz w:val="26"/>
          <w:szCs w:val="26"/>
        </w:rPr>
        <w:t xml:space="preserve"> van. </w:t>
      </w:r>
      <w:r w:rsidR="00AE4F39">
        <w:rPr>
          <w:sz w:val="26"/>
          <w:szCs w:val="26"/>
        </w:rPr>
        <w:t>Fontos az is, hogy nem csak úgy általában beszél az Istenről: tudom, hogy van, létezik valahol, de hát ki vagyok én, hogy személyes kapcsolatban legyünk… Jób személyes élő megváltóban hisz. Aki nem megy el mellette szó nélkül, aki nem feledkezik meg róla. Hanem ismeri minden mozdulatát, minden gondolatát, minden érzését. Ahogy Dávid is mondja a zsoltárban: „Még nyelvemen sincs a szó, te már pontosan tudod Uram.” Jób megváltónak nevezi Istent. Neki már nem egy kis segítségre, egy kis pluszra</w:t>
      </w:r>
      <w:r w:rsidR="006E1406">
        <w:rPr>
          <w:sz w:val="26"/>
          <w:szCs w:val="26"/>
        </w:rPr>
        <w:t>, egy kis isteni támogatásra vagy szikrára van szükségre.</w:t>
      </w:r>
      <w:r w:rsidR="00AE4F39">
        <w:rPr>
          <w:sz w:val="26"/>
          <w:szCs w:val="26"/>
        </w:rPr>
        <w:t xml:space="preserve"> </w:t>
      </w:r>
      <w:r w:rsidR="006E1406">
        <w:rPr>
          <w:sz w:val="26"/>
          <w:szCs w:val="26"/>
        </w:rPr>
        <w:t>Megváltásra! Jób már nem is azt reméli, hogy majdcsak jobbra fordulnak a dolgok. Szerencsésebb irányt vesz a sora, csak túl kell élni valahogy ezt a nehéz időszakot. Hitének ereje abban mutatkozik meg, hogy már nem ehhez a földi valósághoz ragaszkodik, hanem a halála utáni időre készül</w:t>
      </w:r>
      <w:r w:rsidR="009565EF">
        <w:rPr>
          <w:sz w:val="26"/>
          <w:szCs w:val="26"/>
        </w:rPr>
        <w:t xml:space="preserve"> erős reménységgel</w:t>
      </w:r>
      <w:r w:rsidR="006E1406">
        <w:rPr>
          <w:sz w:val="26"/>
          <w:szCs w:val="26"/>
        </w:rPr>
        <w:t>. A megváltó utoljára megáll pora felett, és akkor teljes dicsőségében látja meg Megváltóját. Vagyis Jób hitte</w:t>
      </w:r>
      <w:r w:rsidR="009565EF">
        <w:rPr>
          <w:sz w:val="26"/>
          <w:szCs w:val="26"/>
        </w:rPr>
        <w:t>, még élőként is várta</w:t>
      </w:r>
      <w:r w:rsidR="006E1406">
        <w:rPr>
          <w:sz w:val="26"/>
          <w:szCs w:val="26"/>
        </w:rPr>
        <w:t xml:space="preserve"> testének feltámadását és az eljövendő örök életet.</w:t>
      </w:r>
    </w:p>
    <w:p w:rsidR="00BB647F" w:rsidRDefault="006E1406" w:rsidP="00EC489D">
      <w:pPr>
        <w:pStyle w:val="Nincstrkz"/>
        <w:ind w:firstLine="708"/>
        <w:jc w:val="both"/>
        <w:rPr>
          <w:sz w:val="26"/>
          <w:szCs w:val="26"/>
        </w:rPr>
      </w:pPr>
      <w:r>
        <w:rPr>
          <w:sz w:val="26"/>
          <w:szCs w:val="26"/>
        </w:rPr>
        <w:t xml:space="preserve">Kedves Testvérek! </w:t>
      </w:r>
      <w:r w:rsidR="00A76616">
        <w:rPr>
          <w:sz w:val="26"/>
          <w:szCs w:val="26"/>
        </w:rPr>
        <w:t>Ma húsvét ünnepe, Jézus Krisztus Urunk feltámadásának ünnepe van. Az, akiben Jób már évszázadokkal korábban hitt, végre megjelent közöttünk. Ártatlanul szenvedett és halt meg, de harmadnapra f</w:t>
      </w:r>
      <w:r w:rsidR="00BB647F">
        <w:rPr>
          <w:sz w:val="26"/>
          <w:szCs w:val="26"/>
        </w:rPr>
        <w:t>eltámadt. Halálával legyőzte a halált és a Sátánt. Diadalmas Urunk van. Ma sem elég csak úgy általában tudnunk róla és hinnünk</w:t>
      </w:r>
      <w:r>
        <w:rPr>
          <w:sz w:val="26"/>
          <w:szCs w:val="26"/>
        </w:rPr>
        <w:t xml:space="preserve"> </w:t>
      </w:r>
      <w:r w:rsidR="00BB647F">
        <w:rPr>
          <w:sz w:val="26"/>
          <w:szCs w:val="26"/>
        </w:rPr>
        <w:t>benne. Jób hitére van szükségünk! Személyes Megváltóra! Valljuk meg: Ő az enyém, az én bűnömért fizetett meg a kereszten és értem támadt fel a sírból. Aki majd az én porom felett is megáll, és új, feltámadott testemben láthatom meg őt.</w:t>
      </w:r>
    </w:p>
    <w:p w:rsidR="00C27787" w:rsidRPr="0043077E" w:rsidRDefault="00BB647F" w:rsidP="0043077E">
      <w:pPr>
        <w:pStyle w:val="Nincstrkz"/>
        <w:ind w:firstLine="708"/>
        <w:jc w:val="both"/>
        <w:rPr>
          <w:sz w:val="26"/>
          <w:szCs w:val="26"/>
        </w:rPr>
      </w:pPr>
      <w:r>
        <w:rPr>
          <w:sz w:val="26"/>
          <w:szCs w:val="26"/>
        </w:rPr>
        <w:t xml:space="preserve">Az interneten olvasom, hogy </w:t>
      </w:r>
      <w:proofErr w:type="spellStart"/>
      <w:r>
        <w:rPr>
          <w:sz w:val="26"/>
          <w:szCs w:val="26"/>
        </w:rPr>
        <w:t>szeizmológusok</w:t>
      </w:r>
      <w:proofErr w:type="spellEnd"/>
      <w:r>
        <w:rPr>
          <w:sz w:val="26"/>
          <w:szCs w:val="26"/>
        </w:rPr>
        <w:t xml:space="preserve">, akik </w:t>
      </w:r>
      <w:r w:rsidR="00CB2AF6">
        <w:rPr>
          <w:sz w:val="26"/>
          <w:szCs w:val="26"/>
        </w:rPr>
        <w:t xml:space="preserve">műszereikkel </w:t>
      </w:r>
      <w:r>
        <w:rPr>
          <w:sz w:val="26"/>
          <w:szCs w:val="26"/>
        </w:rPr>
        <w:t>a föld rengései</w:t>
      </w:r>
      <w:r w:rsidR="005123CD">
        <w:rPr>
          <w:sz w:val="26"/>
          <w:szCs w:val="26"/>
        </w:rPr>
        <w:t>t mérik és tanulmányozzák, az utóbbi hetekben azt figyelték meg, hogy jelentősen csökkent a föld rezgése. Ők nem csak a hata</w:t>
      </w:r>
      <w:r w:rsidR="00CB2AF6">
        <w:rPr>
          <w:sz w:val="26"/>
          <w:szCs w:val="26"/>
        </w:rPr>
        <w:t>lmas, pusztító földrengéseket érzékelik</w:t>
      </w:r>
      <w:r w:rsidR="005123CD">
        <w:rPr>
          <w:sz w:val="26"/>
          <w:szCs w:val="26"/>
        </w:rPr>
        <w:t>, hanem a föld normál rezgéseit is. A légi és szárazföldi közlekedés a töredéke a korábbinak, gyárak álltak le</w:t>
      </w:r>
      <w:r w:rsidR="00232473">
        <w:rPr>
          <w:sz w:val="26"/>
          <w:szCs w:val="26"/>
        </w:rPr>
        <w:t>, sokkal kevesebbet mozognak az emberek</w:t>
      </w:r>
      <w:r w:rsidR="005123CD">
        <w:rPr>
          <w:sz w:val="26"/>
          <w:szCs w:val="26"/>
        </w:rPr>
        <w:t xml:space="preserve">. Az egész világ lecsendesedett és elhalkult az idei húsvétra. A műszerek átlagban 30-40% </w:t>
      </w:r>
      <w:proofErr w:type="spellStart"/>
      <w:r w:rsidR="005123CD">
        <w:rPr>
          <w:sz w:val="26"/>
          <w:szCs w:val="26"/>
        </w:rPr>
        <w:t>-al</w:t>
      </w:r>
      <w:proofErr w:type="spellEnd"/>
      <w:r w:rsidR="005123CD">
        <w:rPr>
          <w:sz w:val="26"/>
          <w:szCs w:val="26"/>
        </w:rPr>
        <w:t xml:space="preserve"> kevesebb rezgést vesznek, de van, ahol ez a csökkenés 80%. Kíváncsian belegondoltam, ha Jézus feltámadásakor lett volna mérőműszer a közelben, </w:t>
      </w:r>
      <w:r w:rsidR="00232473">
        <w:rPr>
          <w:sz w:val="26"/>
          <w:szCs w:val="26"/>
        </w:rPr>
        <w:t xml:space="preserve">vajon </w:t>
      </w:r>
      <w:r w:rsidR="005123CD">
        <w:rPr>
          <w:sz w:val="26"/>
          <w:szCs w:val="26"/>
        </w:rPr>
        <w:t>mit mutatott volna? Nem tudhatjuk. De az biztos, hogy Jézus feltámadása megrengette az egész világot</w:t>
      </w:r>
      <w:r w:rsidR="00CB2AF6">
        <w:rPr>
          <w:sz w:val="26"/>
          <w:szCs w:val="26"/>
        </w:rPr>
        <w:t xml:space="preserve">. </w:t>
      </w:r>
      <w:r w:rsidR="00232473">
        <w:rPr>
          <w:sz w:val="26"/>
          <w:szCs w:val="26"/>
        </w:rPr>
        <w:t>Kiderült ugyanis,</w:t>
      </w:r>
      <w:r w:rsidR="00CB2AF6">
        <w:rPr>
          <w:sz w:val="26"/>
          <w:szCs w:val="26"/>
        </w:rPr>
        <w:t xml:space="preserve"> hogy nem az elmúlásé az utolsó szó. Nem csak a sírig tart a lét. </w:t>
      </w:r>
      <w:r>
        <w:rPr>
          <w:sz w:val="26"/>
          <w:szCs w:val="26"/>
        </w:rPr>
        <w:t>Ezekben a hetekben</w:t>
      </w:r>
      <w:r w:rsidR="00CB2AF6">
        <w:rPr>
          <w:sz w:val="26"/>
          <w:szCs w:val="26"/>
        </w:rPr>
        <w:t xml:space="preserve"> azt látjuk, hogy sok minden, amit biztosnak és szinte örökkévalónak gondoltunk, kártyavárként omlik össze pillanatok alatt. De nem omlik össze az, amit Krisztus szerzett meg számunkra. Ígéretei örökkévalóak. Tanítványainak mondta: „Előre megyek, hogy helyet készítsek nektek.” Oda tartunk mi is, ahol az üdvözültek mennyei serege, köztük Jób is, </w:t>
      </w:r>
      <w:r w:rsidR="00232473">
        <w:rPr>
          <w:sz w:val="26"/>
          <w:szCs w:val="26"/>
        </w:rPr>
        <w:t xml:space="preserve">aki már meglátta azt, akit akart, </w:t>
      </w:r>
      <w:r w:rsidR="00CB2AF6">
        <w:rPr>
          <w:sz w:val="26"/>
          <w:szCs w:val="26"/>
        </w:rPr>
        <w:t xml:space="preserve">már énekli a Krisztust magasztaló éneket. Hát </w:t>
      </w:r>
      <w:r w:rsidR="0043077E">
        <w:rPr>
          <w:sz w:val="26"/>
          <w:szCs w:val="26"/>
        </w:rPr>
        <w:t>boruljunk le mi is előtte, és énekeljünk neki víg halleluját.</w:t>
      </w:r>
      <w:r w:rsidR="0043077E">
        <w:rPr>
          <w:sz w:val="26"/>
          <w:szCs w:val="26"/>
        </w:rPr>
        <w:tab/>
      </w:r>
      <w:r w:rsidR="00C27787">
        <w:rPr>
          <w:sz w:val="24"/>
          <w:szCs w:val="24"/>
        </w:rPr>
        <w:t xml:space="preserve">            Ámen</w:t>
      </w:r>
    </w:p>
    <w:p w:rsidR="00C27787" w:rsidRPr="00C27787" w:rsidRDefault="00C27787" w:rsidP="00C27787">
      <w:pPr>
        <w:pStyle w:val="Nincstrkz"/>
        <w:jc w:val="both"/>
        <w:rPr>
          <w:sz w:val="26"/>
          <w:szCs w:val="26"/>
        </w:rPr>
      </w:pPr>
    </w:p>
    <w:p w:rsidR="00232473" w:rsidRPr="0043077E" w:rsidRDefault="00C27787" w:rsidP="00232473">
      <w:pPr>
        <w:pStyle w:val="Nincstrkz"/>
        <w:jc w:val="both"/>
        <w:rPr>
          <w:sz w:val="26"/>
          <w:szCs w:val="26"/>
        </w:rPr>
      </w:pPr>
      <w:r w:rsidRPr="0043077E">
        <w:rPr>
          <w:sz w:val="26"/>
          <w:szCs w:val="26"/>
        </w:rPr>
        <w:t>Hirdetés:</w:t>
      </w:r>
    </w:p>
    <w:p w:rsidR="00C27787" w:rsidRPr="0043077E" w:rsidRDefault="00C27787" w:rsidP="00C27787">
      <w:pPr>
        <w:pStyle w:val="Nincstrkz"/>
        <w:numPr>
          <w:ilvl w:val="0"/>
          <w:numId w:val="1"/>
        </w:numPr>
        <w:jc w:val="both"/>
        <w:rPr>
          <w:sz w:val="26"/>
          <w:szCs w:val="26"/>
        </w:rPr>
      </w:pPr>
      <w:r w:rsidRPr="0043077E">
        <w:rPr>
          <w:sz w:val="26"/>
          <w:szCs w:val="26"/>
        </w:rPr>
        <w:t>mivel a járványügyi helyzet miatt elrendelt kijárási és gyülekezési korlátozások továbbra is érvényesek, nem gyülekezhetünk össze, csak temetés végezhető szűk családi körben</w:t>
      </w:r>
    </w:p>
    <w:p w:rsidR="00C27787" w:rsidRPr="0043077E" w:rsidRDefault="00C27787" w:rsidP="00C27787">
      <w:pPr>
        <w:pStyle w:val="Nincstrkz"/>
        <w:numPr>
          <w:ilvl w:val="0"/>
          <w:numId w:val="1"/>
        </w:numPr>
        <w:jc w:val="both"/>
        <w:rPr>
          <w:sz w:val="26"/>
          <w:szCs w:val="26"/>
        </w:rPr>
      </w:pPr>
      <w:r w:rsidRPr="0043077E">
        <w:rPr>
          <w:sz w:val="26"/>
          <w:szCs w:val="26"/>
        </w:rPr>
        <w:t>életének 89. évében elhunyt és március 18-án eltemettük özv. Kurucz Pálnét</w:t>
      </w:r>
    </w:p>
    <w:p w:rsidR="00C27787" w:rsidRPr="0043077E" w:rsidRDefault="00C27787" w:rsidP="00C27787">
      <w:pPr>
        <w:pStyle w:val="Nincstrkz"/>
        <w:numPr>
          <w:ilvl w:val="0"/>
          <w:numId w:val="1"/>
        </w:numPr>
        <w:jc w:val="both"/>
        <w:rPr>
          <w:sz w:val="26"/>
          <w:szCs w:val="26"/>
        </w:rPr>
      </w:pPr>
      <w:r w:rsidRPr="0043077E">
        <w:rPr>
          <w:sz w:val="26"/>
          <w:szCs w:val="26"/>
        </w:rPr>
        <w:t>életének 70. évében elhunyt és április 1-én eltemettük Jónás Endrénét</w:t>
      </w:r>
    </w:p>
    <w:p w:rsidR="00C27787" w:rsidRPr="0043077E" w:rsidRDefault="00C27787" w:rsidP="00C27787">
      <w:pPr>
        <w:pStyle w:val="Nincstrkz"/>
        <w:numPr>
          <w:ilvl w:val="0"/>
          <w:numId w:val="1"/>
        </w:numPr>
        <w:jc w:val="both"/>
        <w:rPr>
          <w:sz w:val="26"/>
          <w:szCs w:val="26"/>
        </w:rPr>
      </w:pPr>
      <w:r w:rsidRPr="0043077E">
        <w:rPr>
          <w:sz w:val="26"/>
          <w:szCs w:val="26"/>
        </w:rPr>
        <w:t>életének</w:t>
      </w:r>
      <w:r w:rsidR="00965EB8" w:rsidRPr="0043077E">
        <w:rPr>
          <w:sz w:val="26"/>
          <w:szCs w:val="26"/>
        </w:rPr>
        <w:t xml:space="preserve"> 85. évében elhunyt és április 9-én eltemettük özv. </w:t>
      </w:r>
      <w:proofErr w:type="spellStart"/>
      <w:r w:rsidR="00965EB8" w:rsidRPr="0043077E">
        <w:rPr>
          <w:sz w:val="26"/>
          <w:szCs w:val="26"/>
        </w:rPr>
        <w:t>Mlinkó</w:t>
      </w:r>
      <w:proofErr w:type="spellEnd"/>
      <w:r w:rsidR="00965EB8" w:rsidRPr="0043077E">
        <w:rPr>
          <w:sz w:val="26"/>
          <w:szCs w:val="26"/>
        </w:rPr>
        <w:t xml:space="preserve"> Pálnét</w:t>
      </w:r>
    </w:p>
    <w:p w:rsidR="00965EB8" w:rsidRPr="0043077E" w:rsidRDefault="00965EB8" w:rsidP="00965EB8">
      <w:pPr>
        <w:pStyle w:val="Nincstrkz"/>
        <w:ind w:left="720"/>
        <w:jc w:val="both"/>
        <w:rPr>
          <w:sz w:val="26"/>
          <w:szCs w:val="26"/>
        </w:rPr>
      </w:pPr>
      <w:r w:rsidRPr="0043077E">
        <w:rPr>
          <w:sz w:val="26"/>
          <w:szCs w:val="26"/>
        </w:rPr>
        <w:t>Emlékük legyen áldott, Isten adjon Krisztusban való vigasztalást minden hozzátartozónak!</w:t>
      </w:r>
    </w:p>
    <w:p w:rsidR="0043077E" w:rsidRDefault="0043077E" w:rsidP="0043077E">
      <w:pPr>
        <w:pStyle w:val="Nincstrkz"/>
        <w:ind w:firstLine="708"/>
        <w:jc w:val="both"/>
        <w:rPr>
          <w:sz w:val="26"/>
          <w:szCs w:val="26"/>
        </w:rPr>
      </w:pPr>
    </w:p>
    <w:p w:rsidR="0043077E" w:rsidRPr="0043077E" w:rsidRDefault="00965EB8" w:rsidP="0043077E">
      <w:pPr>
        <w:pStyle w:val="Nincstrkz"/>
        <w:ind w:firstLine="708"/>
        <w:jc w:val="both"/>
        <w:rPr>
          <w:sz w:val="26"/>
          <w:szCs w:val="26"/>
        </w:rPr>
      </w:pPr>
      <w:r w:rsidRPr="0043077E">
        <w:rPr>
          <w:sz w:val="26"/>
          <w:szCs w:val="26"/>
        </w:rPr>
        <w:t xml:space="preserve">Szeretettel kérjük a Testvéreket, hogy ebben a </w:t>
      </w:r>
      <w:r w:rsidR="009565EF">
        <w:rPr>
          <w:sz w:val="26"/>
          <w:szCs w:val="26"/>
        </w:rPr>
        <w:t xml:space="preserve">rendkívüli </w:t>
      </w:r>
      <w:r w:rsidRPr="0043077E">
        <w:rPr>
          <w:sz w:val="26"/>
          <w:szCs w:val="26"/>
        </w:rPr>
        <w:t xml:space="preserve">helyzetben se feledkezzünk meg az </w:t>
      </w:r>
      <w:proofErr w:type="spellStart"/>
      <w:r w:rsidRPr="0043077E">
        <w:rPr>
          <w:sz w:val="26"/>
          <w:szCs w:val="26"/>
        </w:rPr>
        <w:t>offertóriumokról</w:t>
      </w:r>
      <w:proofErr w:type="spellEnd"/>
      <w:r w:rsidRPr="0043077E">
        <w:rPr>
          <w:sz w:val="26"/>
          <w:szCs w:val="26"/>
        </w:rPr>
        <w:t xml:space="preserve"> és az adományokról. Ezeket gyűjtsük és számoljuk otthon, s majd a </w:t>
      </w:r>
      <w:r w:rsidR="0043077E">
        <w:rPr>
          <w:sz w:val="26"/>
          <w:szCs w:val="26"/>
        </w:rPr>
        <w:t xml:space="preserve">kijárási </w:t>
      </w:r>
      <w:r w:rsidRPr="0043077E">
        <w:rPr>
          <w:sz w:val="26"/>
          <w:szCs w:val="26"/>
        </w:rPr>
        <w:t>korlátozás</w:t>
      </w:r>
      <w:r w:rsidR="0043077E">
        <w:rPr>
          <w:sz w:val="26"/>
          <w:szCs w:val="26"/>
        </w:rPr>
        <w:t>ok</w:t>
      </w:r>
      <w:r w:rsidRPr="0043077E">
        <w:rPr>
          <w:sz w:val="26"/>
          <w:szCs w:val="26"/>
        </w:rPr>
        <w:t xml:space="preserve"> </w:t>
      </w:r>
      <w:r w:rsidR="0043077E">
        <w:rPr>
          <w:sz w:val="26"/>
          <w:szCs w:val="26"/>
        </w:rPr>
        <w:t>el</w:t>
      </w:r>
      <w:r w:rsidRPr="0043077E">
        <w:rPr>
          <w:sz w:val="26"/>
          <w:szCs w:val="26"/>
        </w:rPr>
        <w:t>múltával elhozhatjuk a templomba, vagy ban</w:t>
      </w:r>
      <w:r w:rsidR="009565EF">
        <w:rPr>
          <w:sz w:val="26"/>
          <w:szCs w:val="26"/>
        </w:rPr>
        <w:t>ki átutalással is továbbíthatjuk</w:t>
      </w:r>
      <w:r w:rsidRPr="0043077E">
        <w:rPr>
          <w:sz w:val="26"/>
          <w:szCs w:val="26"/>
        </w:rPr>
        <w:t xml:space="preserve">: </w:t>
      </w:r>
    </w:p>
    <w:p w:rsidR="00965EB8" w:rsidRPr="0043077E" w:rsidRDefault="00965EB8" w:rsidP="00077009">
      <w:pPr>
        <w:pStyle w:val="Nincstrkz"/>
        <w:ind w:firstLine="708"/>
        <w:jc w:val="center"/>
        <w:rPr>
          <w:sz w:val="26"/>
          <w:szCs w:val="26"/>
        </w:rPr>
      </w:pPr>
      <w:r w:rsidRPr="0043077E">
        <w:rPr>
          <w:b/>
          <w:sz w:val="26"/>
          <w:szCs w:val="26"/>
        </w:rPr>
        <w:t>Vanyarci Evangélikus Egyházközség</w:t>
      </w:r>
      <w:r w:rsidR="0043077E" w:rsidRPr="0043077E">
        <w:rPr>
          <w:b/>
          <w:sz w:val="26"/>
          <w:szCs w:val="26"/>
        </w:rPr>
        <w:t xml:space="preserve"> OTP 11741024-20026893 számlaszámon. </w:t>
      </w:r>
      <w:r w:rsidR="0043077E" w:rsidRPr="0043077E">
        <w:rPr>
          <w:sz w:val="26"/>
          <w:szCs w:val="26"/>
        </w:rPr>
        <w:t>Köszönjük!</w:t>
      </w:r>
    </w:p>
    <w:p w:rsidR="0043077E" w:rsidRDefault="00077009" w:rsidP="00077009">
      <w:pPr>
        <w:pStyle w:val="Nincstrkz"/>
        <w:ind w:firstLine="708"/>
        <w:jc w:val="center"/>
        <w:rPr>
          <w:sz w:val="26"/>
          <w:szCs w:val="26"/>
        </w:rPr>
      </w:pPr>
      <w:r>
        <w:rPr>
          <w:sz w:val="26"/>
          <w:szCs w:val="26"/>
        </w:rPr>
        <w:t xml:space="preserve">Honlapunk: </w:t>
      </w:r>
      <w:r w:rsidRPr="00077009">
        <w:rPr>
          <w:b/>
          <w:sz w:val="26"/>
          <w:szCs w:val="26"/>
        </w:rPr>
        <w:t>vanyarc.egyhazkozseg.hu</w:t>
      </w:r>
    </w:p>
    <w:p w:rsidR="002D00F4" w:rsidRPr="0043077E" w:rsidRDefault="0043077E" w:rsidP="0043077E">
      <w:pPr>
        <w:pStyle w:val="Nincstrkz"/>
        <w:ind w:firstLine="708"/>
        <w:jc w:val="both"/>
        <w:rPr>
          <w:sz w:val="26"/>
          <w:szCs w:val="26"/>
        </w:rPr>
      </w:pPr>
      <w:r>
        <w:rPr>
          <w:sz w:val="26"/>
          <w:szCs w:val="26"/>
        </w:rPr>
        <w:t>Erős vár a mi Istenünk</w:t>
      </w:r>
      <w:r w:rsidR="00077009">
        <w:rPr>
          <w:sz w:val="26"/>
          <w:szCs w:val="26"/>
        </w:rPr>
        <w:t>!</w:t>
      </w:r>
      <w:r w:rsidR="00077009">
        <w:rPr>
          <w:sz w:val="26"/>
          <w:szCs w:val="26"/>
        </w:rPr>
        <w:tab/>
      </w:r>
      <w:r w:rsidR="00077009">
        <w:rPr>
          <w:sz w:val="26"/>
          <w:szCs w:val="26"/>
        </w:rPr>
        <w:tab/>
      </w:r>
      <w:r w:rsidR="00077009">
        <w:rPr>
          <w:sz w:val="26"/>
          <w:szCs w:val="26"/>
        </w:rPr>
        <w:tab/>
      </w:r>
      <w:r w:rsidR="00077009">
        <w:rPr>
          <w:sz w:val="26"/>
          <w:szCs w:val="26"/>
        </w:rPr>
        <w:tab/>
        <w:t xml:space="preserve">  Szeretettel: Szabó András (20-824-5104)</w:t>
      </w:r>
    </w:p>
    <w:sectPr w:rsidR="002D00F4" w:rsidRPr="0043077E" w:rsidSect="002D00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2507"/>
    <w:multiLevelType w:val="hybridMultilevel"/>
    <w:tmpl w:val="7506DD76"/>
    <w:lvl w:ilvl="0" w:tplc="3B7EA5FE">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2D00F4"/>
    <w:rsid w:val="00010E88"/>
    <w:rsid w:val="00077009"/>
    <w:rsid w:val="0011796A"/>
    <w:rsid w:val="001D5584"/>
    <w:rsid w:val="00232473"/>
    <w:rsid w:val="002774B2"/>
    <w:rsid w:val="002D00F4"/>
    <w:rsid w:val="003F35BF"/>
    <w:rsid w:val="0043077E"/>
    <w:rsid w:val="004A1A82"/>
    <w:rsid w:val="004A65A6"/>
    <w:rsid w:val="00504FEE"/>
    <w:rsid w:val="005123CD"/>
    <w:rsid w:val="00564FDD"/>
    <w:rsid w:val="0060452A"/>
    <w:rsid w:val="006E1406"/>
    <w:rsid w:val="006E66D2"/>
    <w:rsid w:val="00896B08"/>
    <w:rsid w:val="009565EF"/>
    <w:rsid w:val="00965EB8"/>
    <w:rsid w:val="00A76616"/>
    <w:rsid w:val="00AB2B6E"/>
    <w:rsid w:val="00AE4F39"/>
    <w:rsid w:val="00BB647F"/>
    <w:rsid w:val="00C27787"/>
    <w:rsid w:val="00CB2AF6"/>
    <w:rsid w:val="00EC489D"/>
    <w:rsid w:val="00F06C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35B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D00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990</Words>
  <Characters>6837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2</cp:revision>
  <cp:lastPrinted>2020-04-10T13:17:00Z</cp:lastPrinted>
  <dcterms:created xsi:type="dcterms:W3CDTF">2020-04-10T08:05:00Z</dcterms:created>
  <dcterms:modified xsi:type="dcterms:W3CDTF">2020-04-10T13:19:00Z</dcterms:modified>
</cp:coreProperties>
</file>